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01" w:rsidRDefault="00EA58EA">
      <w:pPr>
        <w:widowControl/>
        <w:ind w:firstLineChars="400" w:firstLine="840"/>
        <w:textAlignment w:val="center"/>
        <w:rPr>
          <w:rFonts w:ascii="微软雅黑" w:eastAsia="微软雅黑" w:hAnsi="微软雅黑" w:cs="微软雅黑"/>
          <w:b/>
          <w:bCs/>
          <w:color w:val="000000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Cs w:val="21"/>
          <w:lang w:bidi="ar"/>
        </w:rPr>
        <w:t>附件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Cs w:val="21"/>
          <w:lang w:bidi="ar"/>
        </w:rPr>
        <w:t>3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Cs w:val="21"/>
          <w:lang w:bidi="ar"/>
        </w:rPr>
        <w:t>：自治州第十四届“伊犁新闻奖”获奖作品目录（网络、新媒体类）</w:t>
      </w:r>
    </w:p>
    <w:p w:rsidR="008D3C01" w:rsidRDefault="00EA58EA">
      <w:pPr>
        <w:widowControl/>
        <w:textAlignment w:val="center"/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  <w:lang w:bidi="ar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  <w:lang w:bidi="ar"/>
        </w:rPr>
        <w:t>一等奖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  <w:lang w:bidi="ar"/>
        </w:rPr>
        <w:t xml:space="preserve"> 14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  <w:lang w:bidi="ar"/>
        </w:rPr>
        <w:t>件</w:t>
      </w:r>
    </w:p>
    <w:tbl>
      <w:tblPr>
        <w:tblW w:w="8320" w:type="dxa"/>
        <w:jc w:val="center"/>
        <w:tblInd w:w="-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2835"/>
        <w:gridCol w:w="2000"/>
        <w:gridCol w:w="1930"/>
        <w:gridCol w:w="1162"/>
      </w:tblGrid>
      <w:tr w:rsidR="008D3C01">
        <w:trPr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作品题目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报送单位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主创人员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体裁</w:t>
            </w:r>
          </w:p>
        </w:tc>
      </w:tr>
      <w:tr w:rsidR="008D3C01">
        <w:trPr>
          <w:trHeight w:val="782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作最后一次宣讲、再交五千元党费、捐出眼角膜……“兵团好人”陈茂昌的遗愿二十八日达成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伊犁新闻网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作者：陈雁萍、苏敏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编辑：张东、姜燕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新媒体文字消息</w:t>
            </w:r>
          </w:p>
        </w:tc>
      </w:tr>
      <w:tr w:rsidR="008D3C01">
        <w:trPr>
          <w:trHeight w:val="982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 w:rsidP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七师胡杨河市“干”出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个“亿元连”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“胡杨融媒”移动客户端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作者：赵秋、田歌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编辑：马新兰、李蓉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新媒体文字消息</w:t>
            </w:r>
          </w:p>
        </w:tc>
      </w:tr>
      <w:tr w:rsidR="008D3C01">
        <w:trPr>
          <w:trHeight w:val="657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买买提江•吾买尔的精神力量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伊犁新闻网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作者：吴志坚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编辑：邹文辉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新媒体文字评论</w:t>
            </w:r>
          </w:p>
        </w:tc>
      </w:tr>
      <w:tr w:rsidR="008D3C01">
        <w:trPr>
          <w:trHeight w:val="749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 w:rsidP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四进四出火场，半岁婴儿的生死救援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“胡杨融媒”移动客户端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作者：宋杰、佘岭岭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编辑：宋杰、佘岭岭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短视频现场新闻</w:t>
            </w:r>
          </w:p>
        </w:tc>
      </w:tr>
      <w:tr w:rsidR="008D3C01">
        <w:trPr>
          <w:trHeight w:val="757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暖心！一批自驾游游客离伊顺利返程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天马云视听（视频号）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作者：张亮、谢东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编辑：马玉芳、李清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短视频现场新闻</w:t>
            </w:r>
          </w:p>
        </w:tc>
      </w:tr>
      <w:tr w:rsidR="008D3C01">
        <w:trPr>
          <w:trHeight w:val="432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 w:rsidP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微视频：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因为有你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，致敬“七一勋章”获得者魏德友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美丽九师微信公众号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作者：任昱燃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编辑：马嫄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短视频专题报道</w:t>
            </w:r>
          </w:p>
        </w:tc>
      </w:tr>
      <w:tr w:rsidR="008D3C01">
        <w:trPr>
          <w:trHeight w:val="757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好人好事丨乡村医生程旭：问诊三十年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仁心暖四方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学习强国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作者：陈晓川、杭姗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编辑：师文娟、史恭敬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短视频专题报道</w:t>
            </w:r>
          </w:p>
        </w:tc>
      </w:tr>
      <w:tr w:rsidR="008D3C01">
        <w:trPr>
          <w:trHeight w:val="432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新疆伊宁市：“幸福文艺队”歌唱幸福新生活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学习强国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作者：张兰、伊力哈尔·叶尔肯别克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编辑：师文娟、史恭敬、杨林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短视频专题报道</w:t>
            </w:r>
          </w:p>
        </w:tc>
      </w:tr>
      <w:tr w:rsidR="008D3C01">
        <w:trPr>
          <w:trHeight w:val="647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居马泰·俄白克：一生的荣誉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一生的责任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伊犁日报诗画伊犁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作者：张爱兰、汪乐乐、赵勇、李亚娟、王志华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编辑：冯湛博、陈雁萍、陈海斌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短视频专题报道</w:t>
            </w:r>
          </w:p>
        </w:tc>
      </w:tr>
      <w:tr w:rsidR="008D3C01">
        <w:trPr>
          <w:trHeight w:val="432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买买提江·吾买尔：一辈子跟党走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一辈子为人民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伊犁日报诗画伊犁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作者：吴志坚、陈海斌、刘青、李亚娟、汪乐乐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编辑：张爱兰、冯湛博、陈雁萍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短视频专题报道</w:t>
            </w:r>
          </w:p>
        </w:tc>
      </w:tr>
      <w:tr w:rsidR="008D3C01">
        <w:trPr>
          <w:trHeight w:val="432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伊犁新闻网首页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伊犁新闻网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邹文辉、廖玉梅、张宇峰、张东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页（界）面设计</w:t>
            </w:r>
          </w:p>
        </w:tc>
      </w:tr>
      <w:tr w:rsidR="008D3C01">
        <w:trPr>
          <w:trHeight w:val="432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VR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全景“永远跟党走”—云游乌苏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“乌苏好地方”客户端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王新刚、李建新、赵燕、袁新伟、马新莲、孙同国、李艳荣、马芹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融合创新</w:t>
            </w:r>
          </w:p>
        </w:tc>
      </w:tr>
      <w:tr w:rsidR="008D3C01">
        <w:trPr>
          <w:trHeight w:val="432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信念的力量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伊犁零距离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作者：邹文辉、廖玉梅、何荣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编辑：汪涓、宋伟、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蔡立鹏、景德明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融合创新</w:t>
            </w:r>
          </w:p>
        </w:tc>
      </w:tr>
      <w:tr w:rsidR="008D3C01">
        <w:trPr>
          <w:trHeight w:val="432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奋斗百年路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启航新征程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伊宁好地方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作者：师文娟、任淑贤、刘春华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编辑：师文娟、杨林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新媒体新闻专题</w:t>
            </w:r>
          </w:p>
        </w:tc>
      </w:tr>
    </w:tbl>
    <w:p w:rsidR="008D3C01" w:rsidRDefault="008D3C01">
      <w:pPr>
        <w:pStyle w:val="a3"/>
        <w:widowControl/>
        <w:spacing w:beforeAutospacing="0" w:after="240" w:afterAutospacing="0" w:line="24" w:lineRule="atLeast"/>
        <w:jc w:val="both"/>
        <w:rPr>
          <w:rStyle w:val="a4"/>
          <w:rFonts w:ascii="微软雅黑" w:eastAsia="微软雅黑" w:hAnsi="微软雅黑" w:cs="微软雅黑"/>
          <w:color w:val="000000"/>
          <w:sz w:val="18"/>
          <w:szCs w:val="18"/>
        </w:rPr>
      </w:pPr>
    </w:p>
    <w:p w:rsidR="008D3C01" w:rsidRDefault="00EA58EA">
      <w:pPr>
        <w:widowControl/>
        <w:textAlignment w:val="center"/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  <w:lang w:bidi="ar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  <w:lang w:bidi="ar"/>
        </w:rPr>
        <w:t>二等奖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  <w:lang w:bidi="ar"/>
        </w:rPr>
        <w:t xml:space="preserve">33 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  <w:lang w:bidi="ar"/>
        </w:rPr>
        <w:t>件</w:t>
      </w:r>
    </w:p>
    <w:tbl>
      <w:tblPr>
        <w:tblW w:w="8320" w:type="dxa"/>
        <w:jc w:val="center"/>
        <w:tblInd w:w="-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3059"/>
        <w:gridCol w:w="1860"/>
        <w:gridCol w:w="1945"/>
        <w:gridCol w:w="1063"/>
      </w:tblGrid>
      <w:tr w:rsidR="008D3C01">
        <w:trPr>
          <w:trHeight w:val="337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作品题目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报送单位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主创人员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体裁</w:t>
            </w:r>
          </w:p>
        </w:tc>
      </w:tr>
      <w:tr w:rsidR="008D3C01">
        <w:trPr>
          <w:trHeight w:val="563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七师油画作品《军垦岁月》亮相中国共产党历史展览馆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“胡杨融媒”移动客户端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作者：徐玥、王子恒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编辑：宋杰、刘海清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新媒体文字消息</w:t>
            </w:r>
          </w:p>
        </w:tc>
      </w:tr>
      <w:tr w:rsidR="008D3C01">
        <w:trPr>
          <w:trHeight w:val="550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 w:rsidP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学生一年四季都能学骑马！阿勒泰市室内马场来啦！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阿勒泰新闻网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作者：董世菊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编辑：阿衣多斯·巴扎尔汗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新媒体文字消息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科技创新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化茧成蝶——伊犁新天煤化工步入高质量发展快车道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伊犁新闻网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作者：景德明、燕玲、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顾雪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编辑：耿建新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新媒体文字消息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发展旅游要善于“反弹琵琶”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塔城新闻网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作者：陈文、张博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编辑：李春来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新媒体文字评论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干部面前下载转身群众卸载红了谁的脸？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伊犁新闻网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作者：刘冰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编辑：邹文辉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新媒体文字评论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 w:rsidP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新疆奎屯河引水工程将军庙水利枢纽成功截流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“胡杨融媒”移动客户端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作者：王博、唐婉丽、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杨亚宾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编辑：宋杰、早丽木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短视频现场新闻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余头牛被困水塘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布尔津消防、民警合力救援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童话边城布尔津抖音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作者：田梦源、张飞、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灭里·吾兰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编辑：辛华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短视频现场新闻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纪念“九一八事变”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周年，乌苏红色收藏爱好者拉响手摇防空警报器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“乌苏好地方”客户端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张晓玉、陈丹宁、李润权、王夏、玛拉丽·巴格达提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短视频现场新闻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昭苏：万马奔腾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气势磅礴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昭苏零距离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作者：巴特那生、魏春萍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编辑：那琴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短视频现场新闻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转场羊群被困交警风雪营救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额敏县融媒体中心快手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作者：李文静、赵晓彤、刘婷婷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短视频现场新闻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vertAlign w:val="subscript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包扎得尔的北山羊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天马云视听（视频号）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作者：谢东、关翔东、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编辑：马玉芳、孟宏军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短视频现场新闻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援疆教师践行文化润疆｜传统乐器进校园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奏响职校教学新篇章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抖音平台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作者：王琛、郑瑶、张秀梅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编辑：蒲丽萍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短视频现场新闻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8D3C01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8D3C0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8D3C01">
            <w:pPr>
              <w:widowControl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8D3C01">
            <w:pPr>
              <w:widowControl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短视频现场新闻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安全生产在身边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|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夏季来临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这件事请务必提高警惕！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伊宁好地方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作者：杭姗、肖克来提·琼阿昏、陈晓川、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编辑：杭姗、师文娟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短视频现场新闻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国庆升旗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|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一抹中国红，悠悠伊犁情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伊犁日报诗画伊犁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作者：汪乐乐、陈海斌、张爱兰、郭翔、赵勇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编辑：李亚娟、佟沁颖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短视频现场新闻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霍城：四爪陆龟首次人工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繁育成功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霍城县零距离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作者：张晓慧、郝怡然、汪世军、王雪峰、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付周敏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编辑：买吾菊丹、陈越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短视频现场新闻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 w:rsidP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一朵小棉花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“胡杨融媒”移动客户端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作者：宋杰、王雨萱、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朱小龙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编辑：马新兰、宋玉龙、许晓帆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短视频专题报道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心相连，爱无界，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年用爱托起生的希望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“乌苏好地方”客户端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马新莲、李建新、刘剑平、刘苏兰、李艳荣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短视频专题报道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小苹果映红致富路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新疆访惠聚公众号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作者：洪艳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编辑：洪艳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短视频专题报道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新疆兵团第十师胡拥军：将忠诚镌刻在边境线上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西北有座城官方抖音号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作者：李洪君、尹江林、张秀梅、何睿、王琛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编辑：尹江林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短视频专题报道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恰力老人和红色书屋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青河融媒视频号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作者：古丽江·加那尔别克、秦璇、巴拉怕尼·米开、叶尔江·俄巴依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编辑：热阿依萨·胡尔曼别克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短视频专题报道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乡村有家“智慧”养鸡场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伊犁零距离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作者：姚远、杨雪松、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敖广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编辑：王子璇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短视频专题报道</w:t>
            </w:r>
          </w:p>
        </w:tc>
      </w:tr>
      <w:tr w:rsidR="008D3C01">
        <w:trPr>
          <w:trHeight w:val="90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杰恩斯·阿里别克：牧区群众的温暖守护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昭苏零距离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作者：巴特那生、铁木尔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编辑：阿思尔汗·库布加沙尔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短视频专题报道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身穿敬业“服”踏雪巡线保供电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昭苏零距离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作者：巴特那生、黄蕾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编辑：苏蕊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短视频专题报道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24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理论宣讲热腾腾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群众心里亮堂堂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伊宁好地方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作者：张兰、伊力哈尔·叶尔肯别克、迪丽达尔·艾尼瓦尔、编辑：王祯阳、师文娟、杨林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短视频专题报道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党员陈茂昌：将我的骨灰撒在边疆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伊宁好地方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作者：张兰、伊力哈尔·叶尔肯别克、杨林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编辑：师文娟、史恭敬、王祯阳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短视频专题报道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为了梦想创业的女匠人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一个有温度的婚纱掌门人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伊宁好地方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作者：法蒂玛、肖克来提·琼阿昏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编辑：师文娟、杨林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短视频专题报道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（匠人匠心系列）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匠人匠心之伊犁根雕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匠人匠心之手工皮具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匠人匠心之彩塑艺术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伊犁日报诗画伊犁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作者：集体（张爱兰、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陈海斌、赵勇、汪乐乐、刘青、郭翔、冯湛博）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编辑：李亚娟、冯湛博、佟沁颖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短视频专题报道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新疆奎屯：醉美独库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最美守路人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奎屯零距离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作者：赵里娟、何熠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编辑：王倩、王翠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页（界）面设计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伊宁好地方“七一”页面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伊宁好地方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作者：师文娟、杨林、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马聪、刘春华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编辑：师文娟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页（界）面设计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｜盛世新颜，“指”到情来，为新时代塔城添彩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塔城日报微信公众号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作者：陈文、文博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编辑：李文红、王宏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融合创新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主播讲党史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不忘长征苦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重温长征路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伊宁好地方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作者：张兰、刘春华、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曲振世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编辑：张兰、师文娟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融合创新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家长必看！伊犁州中小学双减政策落地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FM905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伊犁汉语综合广播微信公众号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作者：宋晓燕、韩莎、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杜霞、隽晓伟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编辑：杜霞、隽晓伟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网络新闻专题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烈士纪念日，向英烈献花！（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“乌苏好地方”客户端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hyperlink r:id="rId6" w:history="1">
              <w:r>
                <w:rPr>
                  <w:rStyle w:val="a5"/>
                  <w:rFonts w:ascii="宋体" w:eastAsia="宋体" w:hAnsi="宋体" w:cs="宋体" w:hint="eastAsia"/>
                  <w:color w:val="auto"/>
                  <w:sz w:val="22"/>
                  <w:szCs w:val="22"/>
                  <w:u w:val="none"/>
                </w:rPr>
                <w:t>王夏</w:t>
              </w:r>
              <w:r>
                <w:rPr>
                  <w:rStyle w:val="a5"/>
                  <w:rFonts w:ascii="宋体" w:eastAsia="宋体" w:hAnsi="宋体" w:cs="宋体" w:hint="eastAsia"/>
                  <w:color w:val="auto"/>
                  <w:sz w:val="22"/>
                  <w:szCs w:val="22"/>
                  <w:u w:val="none"/>
                </w:rPr>
                <w:t>、</w:t>
              </w:r>
              <w:r>
                <w:rPr>
                  <w:rStyle w:val="a5"/>
                  <w:rFonts w:ascii="宋体" w:eastAsia="宋体" w:hAnsi="宋体" w:cs="宋体" w:hint="eastAsia"/>
                  <w:color w:val="auto"/>
                  <w:sz w:val="22"/>
                  <w:szCs w:val="22"/>
                  <w:u w:val="none"/>
                </w:rPr>
                <w:t>李润权</w:t>
              </w:r>
              <w:r>
                <w:rPr>
                  <w:rStyle w:val="a5"/>
                  <w:rFonts w:ascii="宋体" w:eastAsia="宋体" w:hAnsi="宋体" w:cs="宋体" w:hint="eastAsia"/>
                  <w:color w:val="auto"/>
                  <w:sz w:val="22"/>
                  <w:szCs w:val="22"/>
                  <w:u w:val="none"/>
                </w:rPr>
                <w:t>、</w:t>
              </w:r>
              <w:r>
                <w:rPr>
                  <w:rStyle w:val="a5"/>
                  <w:rFonts w:ascii="宋体" w:eastAsia="宋体" w:hAnsi="宋体" w:cs="宋体" w:hint="eastAsia"/>
                  <w:color w:val="auto"/>
                  <w:sz w:val="22"/>
                  <w:szCs w:val="22"/>
                  <w:u w:val="none"/>
                </w:rPr>
                <w:t>李艳荣</w:t>
              </w:r>
              <w:r>
                <w:rPr>
                  <w:rStyle w:val="a5"/>
                  <w:rFonts w:ascii="宋体" w:eastAsia="宋体" w:hAnsi="宋体" w:cs="宋体" w:hint="eastAsia"/>
                  <w:color w:val="auto"/>
                  <w:sz w:val="22"/>
                  <w:szCs w:val="22"/>
                  <w:u w:val="none"/>
                </w:rPr>
                <w:t>、</w:t>
              </w:r>
              <w:r>
                <w:rPr>
                  <w:rStyle w:val="a5"/>
                  <w:rFonts w:ascii="宋体" w:eastAsia="宋体" w:hAnsi="宋体" w:cs="宋体" w:hint="eastAsia"/>
                  <w:color w:val="auto"/>
                  <w:sz w:val="22"/>
                  <w:szCs w:val="22"/>
                  <w:u w:val="none"/>
                </w:rPr>
                <w:t>张晓玉</w:t>
              </w:r>
              <w:r>
                <w:rPr>
                  <w:rStyle w:val="a5"/>
                  <w:rFonts w:ascii="宋体" w:eastAsia="宋体" w:hAnsi="宋体" w:cs="宋体" w:hint="eastAsia"/>
                  <w:color w:val="auto"/>
                  <w:sz w:val="22"/>
                  <w:szCs w:val="22"/>
                  <w:u w:val="none"/>
                </w:rPr>
                <w:t>、</w:t>
              </w:r>
              <w:r>
                <w:rPr>
                  <w:rStyle w:val="a5"/>
                  <w:rFonts w:ascii="宋体" w:eastAsia="宋体" w:hAnsi="宋体" w:cs="宋体" w:hint="eastAsia"/>
                  <w:color w:val="auto"/>
                  <w:sz w:val="22"/>
                  <w:szCs w:val="22"/>
                  <w:u w:val="none"/>
                </w:rPr>
                <w:t>陈丹宁</w:t>
              </w:r>
              <w:r>
                <w:rPr>
                  <w:rStyle w:val="a5"/>
                  <w:rFonts w:ascii="宋体" w:eastAsia="宋体" w:hAnsi="宋体" w:cs="宋体" w:hint="eastAsia"/>
                  <w:color w:val="auto"/>
                  <w:sz w:val="22"/>
                  <w:szCs w:val="22"/>
                  <w:u w:val="none"/>
                </w:rPr>
                <w:t>、</w:t>
              </w:r>
              <w:r>
                <w:rPr>
                  <w:rStyle w:val="a5"/>
                  <w:rFonts w:ascii="宋体" w:eastAsia="宋体" w:hAnsi="宋体" w:cs="宋体" w:hint="eastAsia"/>
                  <w:color w:val="auto"/>
                  <w:sz w:val="22"/>
                  <w:szCs w:val="22"/>
                  <w:u w:val="none"/>
                </w:rPr>
                <w:t xml:space="preserve"> </w:t>
              </w:r>
              <w:r>
                <w:rPr>
                  <w:rStyle w:val="a5"/>
                  <w:rFonts w:ascii="宋体" w:eastAsia="宋体" w:hAnsi="宋体" w:cs="宋体" w:hint="eastAsia"/>
                  <w:color w:val="auto"/>
                  <w:sz w:val="22"/>
                  <w:szCs w:val="22"/>
                  <w:u w:val="none"/>
                </w:rPr>
                <w:t>赵燕</w:t>
              </w:r>
              <w:r>
                <w:rPr>
                  <w:rStyle w:val="a5"/>
                  <w:rFonts w:ascii="宋体" w:eastAsia="宋体" w:hAnsi="宋体" w:cs="宋体" w:hint="eastAsia"/>
                  <w:color w:val="auto"/>
                  <w:sz w:val="22"/>
                  <w:szCs w:val="22"/>
                  <w:u w:val="none"/>
                </w:rPr>
                <w:t>、</w:t>
              </w:r>
              <w:r>
                <w:rPr>
                  <w:rStyle w:val="a5"/>
                  <w:rFonts w:ascii="宋体" w:eastAsia="宋体" w:hAnsi="宋体" w:cs="宋体" w:hint="eastAsia"/>
                  <w:color w:val="auto"/>
                  <w:sz w:val="22"/>
                  <w:szCs w:val="22"/>
                  <w:u w:val="none"/>
                </w:rPr>
                <w:t>王兆云</w:t>
              </w:r>
              <w:r>
                <w:rPr>
                  <w:rStyle w:val="a5"/>
                  <w:rFonts w:ascii="宋体" w:eastAsia="宋体" w:hAnsi="宋体" w:cs="宋体" w:hint="eastAsia"/>
                  <w:color w:val="auto"/>
                  <w:sz w:val="22"/>
                  <w:szCs w:val="22"/>
                  <w:u w:val="none"/>
                </w:rPr>
                <w:t>、</w:t>
              </w:r>
              <w:r>
                <w:rPr>
                  <w:rStyle w:val="a5"/>
                  <w:rFonts w:ascii="宋体" w:eastAsia="宋体" w:hAnsi="宋体" w:cs="宋体" w:hint="eastAsia"/>
                  <w:color w:val="auto"/>
                  <w:sz w:val="22"/>
                  <w:szCs w:val="22"/>
                  <w:u w:val="none"/>
                </w:rPr>
                <w:t>马新莲</w:t>
              </w:r>
            </w:hyperlink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创意互动</w:t>
            </w:r>
          </w:p>
        </w:tc>
      </w:tr>
    </w:tbl>
    <w:p w:rsidR="008D3C01" w:rsidRDefault="008D3C01">
      <w:pPr>
        <w:pStyle w:val="a3"/>
        <w:widowControl/>
        <w:spacing w:beforeAutospacing="0" w:after="240" w:afterAutospacing="0" w:line="24" w:lineRule="atLeast"/>
        <w:jc w:val="both"/>
        <w:rPr>
          <w:rStyle w:val="a4"/>
          <w:rFonts w:ascii="微软雅黑" w:eastAsia="微软雅黑" w:hAnsi="微软雅黑" w:cs="微软雅黑"/>
          <w:color w:val="000000"/>
          <w:sz w:val="18"/>
          <w:szCs w:val="18"/>
        </w:rPr>
      </w:pPr>
    </w:p>
    <w:p w:rsidR="008D3C01" w:rsidRDefault="00EA58EA">
      <w:pPr>
        <w:widowControl/>
        <w:textAlignment w:val="center"/>
        <w:rPr>
          <w:rFonts w:ascii="微软雅黑" w:eastAsia="微软雅黑" w:hAnsi="微软雅黑" w:cs="微软雅黑"/>
          <w:b/>
          <w:bCs/>
          <w:color w:val="000000"/>
          <w:kern w:val="0"/>
          <w:sz w:val="18"/>
          <w:szCs w:val="18"/>
          <w:lang w:bidi="ar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  <w:lang w:bidi="ar"/>
        </w:rPr>
        <w:t>三等奖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  <w:lang w:bidi="ar"/>
        </w:rPr>
        <w:t xml:space="preserve"> 51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  <w:lang w:bidi="ar"/>
        </w:rPr>
        <w:t>件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18"/>
          <w:szCs w:val="18"/>
          <w:lang w:bidi="ar"/>
        </w:rPr>
        <w:t xml:space="preserve"> </w:t>
      </w:r>
    </w:p>
    <w:tbl>
      <w:tblPr>
        <w:tblW w:w="8320" w:type="dxa"/>
        <w:jc w:val="center"/>
        <w:tblInd w:w="-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3059"/>
        <w:gridCol w:w="1860"/>
        <w:gridCol w:w="1945"/>
        <w:gridCol w:w="1063"/>
      </w:tblGrid>
      <w:tr w:rsidR="008D3C01">
        <w:trPr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作品题目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报送单位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主创人员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体裁</w:t>
            </w:r>
          </w:p>
        </w:tc>
      </w:tr>
      <w:tr w:rsidR="008D3C01">
        <w:trPr>
          <w:trHeight w:val="547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C01" w:rsidRDefault="00EA58EA" w:rsidP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急救，在万里高空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“胡杨融媒”移动客户端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作者：张西安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编辑：马新兰、宋杰、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包心怡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新媒体文字消息</w:t>
            </w:r>
          </w:p>
        </w:tc>
      </w:tr>
      <w:tr w:rsidR="008D3C01">
        <w:trPr>
          <w:trHeight w:val="550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援疆医生奔波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公里生死救援，仅用一小时把患者拉出“鬼门关”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塔城日报微信公众号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作者：文博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编辑：李文红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新媒体文字消息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危难时刻有警察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救助群众显真情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美丽九师微信公众号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作者：贾斌、李晨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编辑：马嫄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新媒体文字消息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 w:rsidP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阿勒泰市天然冰川低氘水产业园即将出水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阿勒泰新闻网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作者：董世菊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编辑：阿衣多斯·巴扎尔汗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新媒体文字消息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走，到基层去！巩留县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余名“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后”干部在乡村勇担重任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伊犁新闻网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作者：燕玲、顾雪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编辑：姜燕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新媒体文字消息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“我要振兴”是乡村振兴的关键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塔城新闻网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作者：庞旭民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编辑：王宏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新媒体文字评论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慢作为也是不作为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塔城新闻网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作者：徐惠燕、沈淑琴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编辑：潘延琴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新媒体文字评论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车辆被困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沙湾民警急救援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沙湾好地方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作者：马金明、丁小晶、陈卓君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编辑：丁小晶、陈卓君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短视频现场新闻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辣椒采收机去棉花地里“赚外快”去啦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~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沙湾好地方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作者：陈卓君、丁小晶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编辑：陈卓君、丁小晶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短视频现场新闻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富蕴县捐赠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吨牛羊肉驰援河南灾区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富蕴县融媒体中心抖音账号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作者：杨强　　　　　　　　　　　　　　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编辑：李萍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短视频现场新闻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北山羊崖壁“炫技”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“乌苏好地方”客户端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张晓玉、袁新伟、李平、夏里哈尔、叶尔迈克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短视频现场新闻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红隼偷吃信鸽被困之后，还是放生了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“乌苏好地方”客户端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刘剑平、王德刚、王兆云、李平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短视频现场新闻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大课间“武”起来，扬武术之风，强少年体魄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“乌苏好地方”客户端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王夏、布里根、卡美拉·胡沙因、玛拉丽·巴格达提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短视频现场新闻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鱼跃荷花池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民富百湖城！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抖音平台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作者：王琛、何睿、尹江林、颜雪娇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编辑：郑瑶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短视频现场新闻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乡村醉人画卷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绘就多彩丰收节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昭苏零距离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作者：巴特那生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编辑：苏蕊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短视频现场新闻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苏育衡用“票证”印证美好生活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伊宁好地方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作者：法蒂玛、肖克来提·琼阿昏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编辑：师文娟、杨林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短视频现场新闻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17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年党龄的白玉彪出资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多万为群众修自来水，大家为他点赞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塔城零距离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作者：张培琪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编辑：潘延琴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短视频现场新闻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敬礼！新疆乌苏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岁老军人唱军歌，唱不尽的爱国情！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塔城日报微信公众号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作者：文博、杨少华、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陈文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编辑：潘延琴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短视频现场新闻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光荣在党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沙湾老党员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冯树林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沙湾好地方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作者：陈卓君、王景平、丁小晶、沙巧红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编辑：王景平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短视频专题报道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沙湾：诚实守信道德模范候选人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张秋良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沙湾好地方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作者：丁小晶、陈卓君、王景平、沙巧红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编辑：王勇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短视频专题报道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生命因奉献而伟大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因爱而温暖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沙湾好地方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作者：刘德成、王婷婷、卢婷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编辑：冯梅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短视频专题报道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法网恢恢疏而不漏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为沙湾民警点赞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沙湾好地方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作者：刘德成、王婷婷、张荣、苏刚伟、编辑：冯梅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短视频专题报道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 w:rsidP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七师番茄出疆记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“胡杨融媒”移动客户端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作者：宋杰、朱小龙、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许晓帆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编辑：宋杰、李鑫、王子恒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短视频专题报道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旅行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vlog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特克斯琼库什台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“中国八卦城”抖音账号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作者：洪艳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编辑：洪艳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短视频专题报道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铿锵玫瑰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石榴云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作者：哈斯提尔·胡达别尔根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编辑：哈斯提尔·胡达别尔根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短视频专题报道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眼界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特克斯零距离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作者：哈斯提尔·胡达别尔根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编辑：哈斯提尔·胡达别尔根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短视频专题报道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裕民人民《唱支山歌给党听》超燃主题快闪相约裕民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裕民民声抖音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作者：阿娜尔·赛力克、叶尔生·居马哈孜、别格扎提·百依都拉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编辑：崔晓娜、罗玲兰、陈双喜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短视频专题报道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 w:rsidP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新疆阿勒泰：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年，从学习开始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阿勒泰新闻网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学习强国新疆学习平台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作者：刘胜刚、沙依兰别克·托哈达哈孜、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波拉提别克·马宁、阿勒玛斯·斯玛依勒、刘海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编辑：波拉提别克·马宁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短视频专题报道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29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 w:rsidP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新疆哈巴河：一路向南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一路牧歌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阿勒泰新闻网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学习强国新疆学习平台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作者：刘胜刚、沙依兰别克·托哈达哈孜、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波拉提别克·马宁、阿勒玛斯·斯玛依勒、刘海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编辑：阿勒玛斯·斯玛依勒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短视频专题报道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守艺～皮革编制非遗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童话边城布尔津抖音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作者：努尔夏提·哈不力汗、田梦源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编辑：巴提热·热依斯汗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短视频现场新闻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 w:rsidP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阿勒泰将军山滑雪场让网友羡慕的滑雪课开课啦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抖音号“雪都视野”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作者：田冬、贾健雄、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吐农克、阿依江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编辑：姚晓英、郭平、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狄文琦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短视频专题报道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 w:rsidP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夏天滑雪是如何实现的？听听专家怎么说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抖音号“雪都视野”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作者：田冬、刘燕、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贾健雄、吾兰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编辑：姚晓英、郭平、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狄文琦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短视频专题报道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十岁魔方高手拼出“我是一颗石榴籽”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奎屯零距离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作者：杨柳、杨文昭、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叶晨萱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编辑：张浩川、王翠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短视频专题报道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那迪拉·扎汗：用心呵护民族团结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“哈巴河好地方”平台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作者：吾拉尔·贾尼木汗、杨斌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编辑：杨斌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短视频专题报道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从茶饮器具到手工艺品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看我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变！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伊宁好地方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作者：陈晓川、杭姗、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王祯阳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编辑：师文娟、米洋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短视频专题报道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走进乡村看小康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|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西瓜熟了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日子甜了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伊宁好地方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作者：法蒂玛、肖克来提·琼阿昏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编辑：师文娟、杨林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短视频专题报道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古丽米热的五年规划：一个人的幸福不是幸福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一群人幸福才是幸福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伊宁市零距离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作者：张兰、陈晓川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编辑：苏影、史恭敬、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米洋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短视频专题报道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三十年守护换来绿水青山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巩留零距离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作者：袁叶、赵健、张磊、杜丽娜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编辑：孙凤琴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短视频专题报道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天鹅王子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我在新疆迎冬奥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小疆有话说微信公众号平台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作者：尼加提·帕尔哈提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编辑：尼加提·帕尔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哈提、王子璇、阿衣努尔·阿布都肯力木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短视频专题报道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40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沙湾哈萨克族小夫妻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骑马万里上北京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塔城日报微信公众号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作者：曾照美、解菁莉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编辑：宋建亮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短视频专题报道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（“伊犁舞者”系列）</w:t>
            </w:r>
          </w:p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“伊犁舞者”之——伊婉君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“伊犁舞者”之——刘瑛</w:t>
            </w:r>
          </w:p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“伊犁舞者”之——吴明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肉扎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“伊犁舞者”之——多彩老干部艺术团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伊犁日报诗画伊犁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作者：集体（张爱兰、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汪乐乐、陈海斌、冯湛博、刘青、刘丽君、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刘英）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编辑：冯湛博、刘丽君、刘英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短视频专题报道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 w:rsidP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奎屯河：我来了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“胡杨融媒”移动客户端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作者：宋杰、李鑫、编辑：马新兰、王雨萱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页（界）面设计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号外！阿凡提青河奇遇记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青河零距离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作者：高山、鲁忠、黄春花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编辑：托依古丽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页（界）面设计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春节我在岗——你我平安的守护者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FM905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伊犁汉语综合广播微信公众号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作者：宋晓燕、韩莎、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杜霞、隽晓伟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编辑：韩莎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页（界）面设计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玩转伊宁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|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今年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你的快乐星球就在伊宁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伊宁市零距离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作者：张兰、杭姗、鄂玉炳、陈晓川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编辑：任淑贤、史恭敬、杨林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页（界）面设计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（快闪）唱支山歌给党听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伊犁零距离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作者：姚远、杨雪松、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敖广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编辑：王子璇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融合创新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 w:rsidP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超燃快闪！伊宁市各族儿女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唱支山歌给党听</w:t>
            </w:r>
            <w:bookmarkStart w:id="0" w:name="_GoBack"/>
            <w:bookmarkEnd w:id="0"/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天山网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作者：张兰、法蒂玛、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陈晓川、刘春华、纳伊力·夏米力、肖克来提·琼阿昏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编辑：杨林、师文娟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融合创新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长图｜心中有责任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伊宁好地方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作者：师文娟、刘春华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编辑：师文娟、刘春华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融合创新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伊犁老故事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伊宁好地方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作者：师文娟、马聪、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刘春华、王兰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编辑：师文娟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网络新闻专题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大雪中的坚守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向你们致敬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伊宁好地方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作者：王祯阳、程和玉、蔡犁晨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编辑：生秀雪、王娟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网络新闻专题</w:t>
            </w:r>
          </w:p>
        </w:tc>
      </w:tr>
      <w:tr w:rsidR="008D3C01">
        <w:trPr>
          <w:trHeight w:val="556"/>
          <w:jc w:val="center"/>
        </w:trPr>
        <w:tc>
          <w:tcPr>
            <w:tcW w:w="39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51</w:t>
            </w:r>
          </w:p>
        </w:tc>
        <w:tc>
          <w:tcPr>
            <w:tcW w:w="3059" w:type="dxa"/>
            <w:shd w:val="clear" w:color="auto" w:fill="auto"/>
          </w:tcPr>
          <w:p w:rsidR="008D3C01" w:rsidRDefault="00EA58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国际博物馆日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|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走，去逛锡伯民族博物院！</w:t>
            </w:r>
          </w:p>
        </w:tc>
        <w:tc>
          <w:tcPr>
            <w:tcW w:w="1860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察布查尔县零距离</w:t>
            </w:r>
          </w:p>
        </w:tc>
        <w:tc>
          <w:tcPr>
            <w:tcW w:w="1945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作者：郑飞飞、努尔曼拜·杰提米斯拜、任艳、赵雪连</w:t>
            </w:r>
          </w:p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编辑：关寒宇、白丽、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沙木哈提·努斯甫汗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伍健霞</w:t>
            </w:r>
          </w:p>
        </w:tc>
        <w:tc>
          <w:tcPr>
            <w:tcW w:w="1063" w:type="dxa"/>
            <w:shd w:val="clear" w:color="auto" w:fill="auto"/>
          </w:tcPr>
          <w:p w:rsidR="008D3C01" w:rsidRDefault="00EA58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创意互动</w:t>
            </w:r>
          </w:p>
        </w:tc>
      </w:tr>
    </w:tbl>
    <w:p w:rsidR="008D3C01" w:rsidRDefault="008D3C01">
      <w:pPr>
        <w:widowControl/>
        <w:jc w:val="center"/>
        <w:textAlignment w:val="center"/>
        <w:rPr>
          <w:rFonts w:ascii="微软雅黑" w:eastAsia="微软雅黑" w:hAnsi="微软雅黑" w:cs="微软雅黑"/>
          <w:color w:val="000000"/>
          <w:kern w:val="0"/>
          <w:sz w:val="18"/>
          <w:szCs w:val="18"/>
          <w:lang w:bidi="ar"/>
        </w:rPr>
      </w:pPr>
    </w:p>
    <w:sectPr w:rsidR="008D3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826CDE"/>
    <w:rsid w:val="008D3C01"/>
    <w:rsid w:val="00EA58EA"/>
    <w:rsid w:val="05D545DD"/>
    <w:rsid w:val="07266C53"/>
    <w:rsid w:val="0B556C39"/>
    <w:rsid w:val="0C4E2624"/>
    <w:rsid w:val="0D154E26"/>
    <w:rsid w:val="0F362AC3"/>
    <w:rsid w:val="1617591C"/>
    <w:rsid w:val="162216AA"/>
    <w:rsid w:val="17A27142"/>
    <w:rsid w:val="180A4A76"/>
    <w:rsid w:val="18B52456"/>
    <w:rsid w:val="1AB81578"/>
    <w:rsid w:val="1C3159B2"/>
    <w:rsid w:val="1FE22E96"/>
    <w:rsid w:val="201A3678"/>
    <w:rsid w:val="29024E64"/>
    <w:rsid w:val="2AB320BD"/>
    <w:rsid w:val="2C6441C0"/>
    <w:rsid w:val="2C7565FA"/>
    <w:rsid w:val="2CAF66B2"/>
    <w:rsid w:val="2E8924AC"/>
    <w:rsid w:val="3043653A"/>
    <w:rsid w:val="31B92D75"/>
    <w:rsid w:val="31F87335"/>
    <w:rsid w:val="3251674D"/>
    <w:rsid w:val="32756323"/>
    <w:rsid w:val="349D52A7"/>
    <w:rsid w:val="34C07353"/>
    <w:rsid w:val="35E664B8"/>
    <w:rsid w:val="36CA241B"/>
    <w:rsid w:val="38997D03"/>
    <w:rsid w:val="39375D23"/>
    <w:rsid w:val="39724AB3"/>
    <w:rsid w:val="3A953A70"/>
    <w:rsid w:val="412A1578"/>
    <w:rsid w:val="413D1D62"/>
    <w:rsid w:val="42EA3CBD"/>
    <w:rsid w:val="45B81E50"/>
    <w:rsid w:val="461557E0"/>
    <w:rsid w:val="47186068"/>
    <w:rsid w:val="492717D5"/>
    <w:rsid w:val="4945502B"/>
    <w:rsid w:val="49B92E8F"/>
    <w:rsid w:val="4E460769"/>
    <w:rsid w:val="515B65C4"/>
    <w:rsid w:val="54115463"/>
    <w:rsid w:val="57C52B07"/>
    <w:rsid w:val="59D81377"/>
    <w:rsid w:val="5A493EB8"/>
    <w:rsid w:val="5B0833A2"/>
    <w:rsid w:val="5B1803D7"/>
    <w:rsid w:val="5DA04B27"/>
    <w:rsid w:val="5DC01578"/>
    <w:rsid w:val="5E7501CA"/>
    <w:rsid w:val="609925F4"/>
    <w:rsid w:val="6180533B"/>
    <w:rsid w:val="625037E7"/>
    <w:rsid w:val="6304020C"/>
    <w:rsid w:val="65C1101B"/>
    <w:rsid w:val="67310842"/>
    <w:rsid w:val="6B875622"/>
    <w:rsid w:val="711412DB"/>
    <w:rsid w:val="76C15C87"/>
    <w:rsid w:val="76ED3CDC"/>
    <w:rsid w:val="77DA6F5D"/>
    <w:rsid w:val="7C217E34"/>
    <w:rsid w:val="7C363931"/>
    <w:rsid w:val="7F0C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font21">
    <w:name w:val="font21"/>
    <w:basedOn w:val="a0"/>
    <w:qFormat/>
    <w:rPr>
      <w:rFonts w:ascii="微软雅黑" w:eastAsia="微软雅黑" w:hAnsi="微软雅黑" w:cs="微软雅黑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微软雅黑" w:eastAsia="微软雅黑" w:hAnsi="微软雅黑" w:cs="微软雅黑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70AD47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font21">
    <w:name w:val="font21"/>
    <w:basedOn w:val="a0"/>
    <w:qFormat/>
    <w:rPr>
      <w:rFonts w:ascii="微软雅黑" w:eastAsia="微软雅黑" w:hAnsi="微软雅黑" w:cs="微软雅黑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微软雅黑" w:eastAsia="微软雅黑" w:hAnsi="微软雅黑" w:cs="微软雅黑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70AD47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news.xjmty.com/app/wss/yw/202109/t20210930_364398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969</Words>
  <Characters>5525</Characters>
  <Application>Microsoft Office Word</Application>
  <DocSecurity>0</DocSecurity>
  <Lines>46</Lines>
  <Paragraphs>12</Paragraphs>
  <ScaleCrop>false</ScaleCrop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WHC</dc:creator>
  <cp:lastModifiedBy>Windows 用户</cp:lastModifiedBy>
  <cp:revision>2</cp:revision>
  <cp:lastPrinted>2022-04-16T04:50:00Z</cp:lastPrinted>
  <dcterms:created xsi:type="dcterms:W3CDTF">2022-04-14T04:20:00Z</dcterms:created>
  <dcterms:modified xsi:type="dcterms:W3CDTF">2023-01-30T09:50:00Z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